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6994" w14:textId="73799990" w:rsidR="00490782" w:rsidRPr="00490782" w:rsidRDefault="00642D34" w:rsidP="00490782">
      <w:pPr>
        <w:widowControl w:val="0"/>
        <w:suppressAutoHyphens/>
        <w:autoSpaceDN w:val="0"/>
        <w:spacing w:before="240" w:after="120" w:line="276" w:lineRule="auto"/>
        <w:jc w:val="both"/>
        <w:textAlignment w:val="baseline"/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</w:pPr>
      <w:r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  <w:t xml:space="preserve">BOZZA </w:t>
      </w:r>
      <w:r w:rsidR="00956387" w:rsidRPr="008D57D1"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  <w:t>C</w:t>
      </w:r>
      <w:r w:rsidR="00490782" w:rsidRPr="008D57D1">
        <w:rPr>
          <w:rFonts w:ascii="Poppins Light" w:eastAsia="Arial Unicode MS" w:hAnsi="Poppins Light" w:cs="Poppins Light"/>
          <w:b/>
          <w:bCs/>
          <w:kern w:val="3"/>
          <w:u w:val="single"/>
          <w:lang w:eastAsia="zh-CN" w:bidi="hi-IN"/>
        </w:rPr>
        <w:t>OMUNICATO STAMPA</w:t>
      </w:r>
    </w:p>
    <w:p w14:paraId="72503F56" w14:textId="77777777" w:rsidR="00956387" w:rsidRPr="00956387" w:rsidRDefault="00956387" w:rsidP="000E43F2">
      <w:pPr>
        <w:spacing w:line="276" w:lineRule="auto"/>
        <w:jc w:val="center"/>
        <w:rPr>
          <w:rFonts w:ascii="Poppins Light" w:eastAsia="Arial Unicode MS" w:hAnsi="Poppins Light" w:cs="Poppins Light"/>
          <w:b/>
          <w:bCs/>
          <w:kern w:val="3"/>
          <w:sz w:val="20"/>
          <w:szCs w:val="20"/>
          <w:lang w:eastAsia="zh-CN" w:bidi="hi-IN"/>
        </w:rPr>
      </w:pPr>
    </w:p>
    <w:p w14:paraId="36B1688A" w14:textId="74ED0FC4" w:rsidR="000E43F2" w:rsidRPr="00642D34" w:rsidRDefault="00642D34" w:rsidP="00642D34">
      <w:pPr>
        <w:spacing w:line="360" w:lineRule="auto"/>
        <w:jc w:val="center"/>
        <w:outlineLvl w:val="0"/>
        <w:rPr>
          <w:rFonts w:ascii="Segoe UI" w:eastAsia="Times New Roman" w:hAnsi="Segoe UI" w:cs="Segoe UI"/>
          <w:b/>
          <w:bCs/>
          <w:lang w:eastAsia="it-IT"/>
        </w:rPr>
      </w:pPr>
      <w:r w:rsidRPr="00642D34">
        <w:rPr>
          <w:rFonts w:ascii="Segoe UI" w:eastAsia="Times New Roman" w:hAnsi="Segoe UI" w:cs="Segoe UI"/>
          <w:b/>
          <w:bCs/>
          <w:lang w:eastAsia="it-IT"/>
        </w:rPr>
        <w:t>IL TERRITORIO FINALESE DIVENTA PER UN GIORNO PALCOSCENICO NATURALE PER IL</w:t>
      </w:r>
    </w:p>
    <w:p w14:paraId="4582D507" w14:textId="1C27AF3E" w:rsidR="00642D34" w:rsidRDefault="00642D34" w:rsidP="00642D34">
      <w:pPr>
        <w:spacing w:line="360" w:lineRule="auto"/>
        <w:jc w:val="center"/>
        <w:outlineLvl w:val="0"/>
        <w:rPr>
          <w:rFonts w:ascii="Segoe UI" w:eastAsia="Times New Roman" w:hAnsi="Segoe UI" w:cs="Segoe UI"/>
          <w:b/>
          <w:bCs/>
          <w:lang w:eastAsia="it-IT"/>
        </w:rPr>
      </w:pPr>
      <w:r w:rsidRPr="00642D34">
        <w:rPr>
          <w:rFonts w:ascii="Segoe UI" w:eastAsia="Times New Roman" w:hAnsi="Segoe UI" w:cs="Segoe UI"/>
          <w:b/>
          <w:bCs/>
          <w:lang w:eastAsia="it-IT"/>
        </w:rPr>
        <w:t>PICCOLO FESTIVAL DELLE CULTURE VERTICALI</w:t>
      </w:r>
    </w:p>
    <w:p w14:paraId="397A9DAA" w14:textId="77777777" w:rsidR="00642D34" w:rsidRPr="00642D34" w:rsidRDefault="00642D34" w:rsidP="00642D34">
      <w:pPr>
        <w:spacing w:line="360" w:lineRule="auto"/>
        <w:jc w:val="center"/>
        <w:outlineLvl w:val="0"/>
        <w:rPr>
          <w:rFonts w:ascii="Segoe UI" w:eastAsia="Times New Roman" w:hAnsi="Segoe UI" w:cs="Segoe UI"/>
          <w:b/>
          <w:bCs/>
          <w:lang w:eastAsia="it-IT"/>
        </w:rPr>
      </w:pPr>
    </w:p>
    <w:p w14:paraId="0918EC23" w14:textId="77777777" w:rsidR="00642D34" w:rsidRDefault="00642D34" w:rsidP="00642D34">
      <w:pPr>
        <w:spacing w:line="360" w:lineRule="auto"/>
        <w:jc w:val="center"/>
        <w:outlineLvl w:val="0"/>
        <w:rPr>
          <w:rFonts w:ascii="Segoe UI" w:eastAsia="Times New Roman" w:hAnsi="Segoe UI" w:cs="Segoe UI"/>
          <w:i/>
          <w:iCs/>
          <w:lang w:eastAsia="it-IT"/>
        </w:rPr>
      </w:pPr>
      <w:r w:rsidRPr="00642D34">
        <w:rPr>
          <w:rFonts w:ascii="Segoe UI" w:eastAsia="Times New Roman" w:hAnsi="Segoe UI" w:cs="Segoe UI"/>
          <w:i/>
          <w:iCs/>
          <w:lang w:eastAsia="it-IT"/>
        </w:rPr>
        <w:t xml:space="preserve">Sabato 12 novembre, nel suggestivo scenario del Grottone di Monte Cucco, ad Orco Feglino, </w:t>
      </w:r>
    </w:p>
    <w:p w14:paraId="62210DCB" w14:textId="04F47232" w:rsidR="00642D34" w:rsidRPr="00642D34" w:rsidRDefault="00642D34" w:rsidP="00642D34">
      <w:pPr>
        <w:spacing w:line="360" w:lineRule="auto"/>
        <w:jc w:val="center"/>
        <w:outlineLvl w:val="0"/>
        <w:rPr>
          <w:rFonts w:ascii="Segoe UI" w:eastAsia="Times New Roman" w:hAnsi="Segoe UI" w:cs="Segoe UI"/>
          <w:i/>
          <w:iCs/>
          <w:lang w:eastAsia="it-IT"/>
        </w:rPr>
      </w:pPr>
      <w:r w:rsidRPr="00642D34">
        <w:rPr>
          <w:rFonts w:ascii="Segoe UI" w:eastAsia="Times New Roman" w:hAnsi="Segoe UI" w:cs="Segoe UI"/>
          <w:i/>
          <w:iCs/>
          <w:lang w:eastAsia="it-IT"/>
        </w:rPr>
        <w:t xml:space="preserve">arte, danza ed equilibro sono al centro di laboratori di verticalità, laboratori musicali, attività di circo, </w:t>
      </w:r>
      <w:proofErr w:type="spellStart"/>
      <w:r w:rsidRPr="00642D34">
        <w:rPr>
          <w:rFonts w:ascii="Segoe UI" w:eastAsia="Times New Roman" w:hAnsi="Segoe UI" w:cs="Segoe UI"/>
          <w:i/>
          <w:iCs/>
          <w:lang w:eastAsia="it-IT"/>
        </w:rPr>
        <w:t>slack</w:t>
      </w:r>
      <w:proofErr w:type="spellEnd"/>
      <w:r w:rsidRPr="00642D34">
        <w:rPr>
          <w:rFonts w:ascii="Segoe UI" w:eastAsia="Times New Roman" w:hAnsi="Segoe UI" w:cs="Segoe UI"/>
          <w:i/>
          <w:iCs/>
          <w:lang w:eastAsia="it-IT"/>
        </w:rPr>
        <w:t xml:space="preserve"> line e scalata, oltre a spettacoli di </w:t>
      </w:r>
      <w:r w:rsidR="0063177A">
        <w:rPr>
          <w:rFonts w:ascii="Segoe UI" w:eastAsia="Times New Roman" w:hAnsi="Segoe UI" w:cs="Segoe UI"/>
          <w:i/>
          <w:iCs/>
          <w:lang w:eastAsia="it-IT"/>
        </w:rPr>
        <w:t>d</w:t>
      </w:r>
      <w:r w:rsidRPr="00642D34">
        <w:rPr>
          <w:rFonts w:ascii="Segoe UI" w:eastAsia="Times New Roman" w:hAnsi="Segoe UI" w:cs="Segoe UI"/>
          <w:i/>
          <w:iCs/>
          <w:lang w:eastAsia="it-IT"/>
        </w:rPr>
        <w:t xml:space="preserve">anza </w:t>
      </w:r>
      <w:r w:rsidR="0063177A">
        <w:rPr>
          <w:rFonts w:ascii="Segoe UI" w:eastAsia="Times New Roman" w:hAnsi="Segoe UI" w:cs="Segoe UI"/>
          <w:i/>
          <w:iCs/>
          <w:lang w:eastAsia="it-IT"/>
        </w:rPr>
        <w:t>v</w:t>
      </w:r>
      <w:r w:rsidRPr="00642D34">
        <w:rPr>
          <w:rFonts w:ascii="Segoe UI" w:eastAsia="Times New Roman" w:hAnsi="Segoe UI" w:cs="Segoe UI"/>
          <w:i/>
          <w:iCs/>
          <w:lang w:eastAsia="it-IT"/>
        </w:rPr>
        <w:t xml:space="preserve">erticale e </w:t>
      </w:r>
      <w:r w:rsidR="0063177A">
        <w:rPr>
          <w:rFonts w:ascii="Segoe UI" w:eastAsia="Times New Roman" w:hAnsi="Segoe UI" w:cs="Segoe UI"/>
          <w:i/>
          <w:iCs/>
          <w:lang w:eastAsia="it-IT"/>
        </w:rPr>
        <w:t>c</w:t>
      </w:r>
      <w:r w:rsidRPr="00642D34">
        <w:rPr>
          <w:rFonts w:ascii="Segoe UI" w:eastAsia="Times New Roman" w:hAnsi="Segoe UI" w:cs="Segoe UI"/>
          <w:i/>
          <w:iCs/>
          <w:lang w:eastAsia="it-IT"/>
        </w:rPr>
        <w:t>oncerti di musica dal vivo.</w:t>
      </w:r>
    </w:p>
    <w:p w14:paraId="5A2E3577" w14:textId="77777777" w:rsidR="000E43F2" w:rsidRDefault="000E43F2" w:rsidP="000E43F2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lang w:eastAsia="it-IT"/>
        </w:rPr>
      </w:pPr>
    </w:p>
    <w:p w14:paraId="6DA58F5E" w14:textId="0BF4ACAA" w:rsidR="00EE32D2" w:rsidRDefault="000E43F2" w:rsidP="0026258C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 w:rsidRPr="000E43F2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Finale Ligure,</w:t>
      </w:r>
      <w:r w:rsidR="00642D34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 </w:t>
      </w:r>
      <w:r w:rsidR="00642D34" w:rsidRPr="00EE32D2">
        <w:rPr>
          <w:rFonts w:ascii="Poppins Light" w:eastAsia="Times New Roman" w:hAnsi="Poppins Light" w:cs="Poppins Light"/>
          <w:i/>
          <w:iCs/>
          <w:sz w:val="21"/>
          <w:szCs w:val="21"/>
          <w:highlight w:val="yellow"/>
          <w:lang w:eastAsia="it-IT"/>
        </w:rPr>
        <w:t>xx</w:t>
      </w:r>
      <w:r w:rsidR="00642D34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 novembre </w:t>
      </w:r>
      <w:r w:rsidRPr="000E43F2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2022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</w:t>
      </w:r>
      <w:r w:rsidR="00642D34">
        <w:rPr>
          <w:rFonts w:ascii="Poppins Light" w:eastAsia="Times New Roman" w:hAnsi="Poppins Light" w:cs="Poppins Light"/>
          <w:sz w:val="21"/>
          <w:szCs w:val="21"/>
          <w:lang w:eastAsia="it-IT"/>
        </w:rPr>
        <w:t>–</w:t>
      </w:r>
      <w:r w:rsidRPr="000E43F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</w:t>
      </w:r>
      <w:r w:rsidR="0026258C" w:rsidRPr="0026258C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Sabato 12 novembre il territorio finalese</w:t>
      </w:r>
      <w:r w:rsidR="0026258C">
        <w:rPr>
          <w:rFonts w:ascii="Poppins Light" w:eastAsia="Times New Roman" w:hAnsi="Poppins Light" w:cs="Poppins Light"/>
          <w:sz w:val="21"/>
          <w:szCs w:val="21"/>
          <w:lang w:eastAsia="it-IT"/>
        </w:rPr>
        <w:t>, con le sue falesie</w:t>
      </w:r>
      <w:r w:rsidR="007527B5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la macchia mediterranea </w:t>
      </w:r>
      <w:r w:rsidR="0026258C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e l’inconfondibile paesaggio naturale che l’ha reso capitale dell’outdoor, </w:t>
      </w:r>
      <w:r w:rsidR="0026258C" w:rsidRPr="0026258C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diventa per un giorno il palcoscenico del Piccolo Festival delle Culture Verticali</w:t>
      </w:r>
      <w:r w:rsidR="0026258C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giunto alla sua seconda edizione. Nel suggestivo scenario del </w:t>
      </w:r>
      <w:r w:rsidR="0026258C" w:rsidRPr="0026258C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Grottone di Monte Cucco, ad Orco Feglino</w:t>
      </w:r>
      <w:r w:rsidR="0026258C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nell’immediato entroterra finalese, </w:t>
      </w:r>
      <w:r w:rsidR="0026258C" w:rsidRPr="0026258C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l’arte, la danza e l’equilibrio</w:t>
      </w:r>
      <w:r w:rsidR="0026258C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saranno al centro di un intenso programma </w:t>
      </w:r>
      <w:r w:rsidR="0063177A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tra </w:t>
      </w:r>
      <w:r w:rsidR="0026258C" w:rsidRPr="0026258C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laboratori di verticalità, laboratori musicali, attività di circo, </w:t>
      </w:r>
      <w:proofErr w:type="spellStart"/>
      <w:r w:rsidR="0026258C" w:rsidRPr="0026258C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slack</w:t>
      </w:r>
      <w:proofErr w:type="spellEnd"/>
      <w:r w:rsidR="0026258C" w:rsidRPr="0026258C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 line e scalata,</w:t>
      </w:r>
      <w:r w:rsidR="0026258C" w:rsidRPr="0026258C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oltre a </w:t>
      </w:r>
      <w:r w:rsidR="0026258C" w:rsidRPr="0026258C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spettacoli di </w:t>
      </w:r>
      <w:r w:rsidR="0063177A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d</w:t>
      </w:r>
      <w:r w:rsidR="0026258C" w:rsidRPr="0026258C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anza </w:t>
      </w:r>
      <w:r w:rsidR="0063177A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v</w:t>
      </w:r>
      <w:r w:rsidR="0026258C" w:rsidRPr="0026258C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erticale e </w:t>
      </w:r>
      <w:r w:rsidR="0063177A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c</w:t>
      </w:r>
      <w:r w:rsidR="0026258C" w:rsidRPr="0026258C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oncerti di musica dal vivo</w:t>
      </w:r>
      <w:r w:rsidR="0026258C" w:rsidRPr="0026258C">
        <w:rPr>
          <w:rFonts w:ascii="Poppins Light" w:eastAsia="Times New Roman" w:hAnsi="Poppins Light" w:cs="Poppins Light"/>
          <w:sz w:val="21"/>
          <w:szCs w:val="21"/>
          <w:lang w:eastAsia="it-IT"/>
        </w:rPr>
        <w:t>.</w:t>
      </w:r>
      <w:r w:rsidR="00EE32D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Attività e spettacoli </w:t>
      </w:r>
      <w:r w:rsidR="00532B90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sono </w:t>
      </w:r>
      <w:r w:rsidR="00EE32D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adatti a un </w:t>
      </w:r>
      <w:r w:rsidR="00EE32D2" w:rsidRPr="00EE32D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pubblico di ogni età</w:t>
      </w:r>
      <w:r w:rsidR="00EE32D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che potrà vivere un </w:t>
      </w:r>
      <w:r w:rsidR="00EE32D2" w:rsidRPr="00EE32D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evento unico nel suo genere</w:t>
      </w:r>
      <w:r w:rsidR="00EE32D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in un contesto naturale davvero straordinario. </w:t>
      </w:r>
    </w:p>
    <w:p w14:paraId="2258F737" w14:textId="1C0C24F4" w:rsidR="00EE32D2" w:rsidRDefault="00EE32D2" w:rsidP="0026258C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</w:p>
    <w:p w14:paraId="18F26B4D" w14:textId="2C9566F4" w:rsidR="00EE32D2" w:rsidRDefault="00EE32D2" w:rsidP="0026258C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</w:pPr>
      <w:r>
        <w:rPr>
          <w:rFonts w:ascii="Poppins Light" w:eastAsia="Times New Roman" w:hAnsi="Poppins Light" w:cs="Poppins Light"/>
          <w:sz w:val="21"/>
          <w:szCs w:val="21"/>
          <w:lang w:eastAsia="it-IT"/>
        </w:rPr>
        <w:t>“</w:t>
      </w:r>
      <w:r w:rsidRPr="007527B5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Con questa manifestazione, </w:t>
      </w:r>
      <w:r w:rsidR="0063177A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pensata</w:t>
      </w:r>
      <w:r w:rsidRPr="007527B5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 per dare spazio alla verticalità nella sua dimensione più artistica, vogliamo valorizzare arti e discipline sportive declinate secondo linguaggi </w:t>
      </w:r>
      <w:r w:rsidR="007527B5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diversi </w:t>
      </w:r>
      <w:r w:rsidRPr="007527B5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ed eterogenei, che però trovano nel territorio finalese un unico grande nucleo generatore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– spiega </w:t>
      </w:r>
      <w:r w:rsidRPr="007527B5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Riccardo Negro</w:t>
      </w:r>
      <w:r w:rsidRPr="00EE32D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Finale Outdoor </w:t>
      </w:r>
      <w:proofErr w:type="spellStart"/>
      <w:r w:rsidRPr="00EE32D2">
        <w:rPr>
          <w:rFonts w:ascii="Poppins Light" w:eastAsia="Times New Roman" w:hAnsi="Poppins Light" w:cs="Poppins Light"/>
          <w:sz w:val="21"/>
          <w:szCs w:val="21"/>
          <w:lang w:eastAsia="it-IT"/>
        </w:rPr>
        <w:t>Region</w:t>
      </w:r>
      <w:proofErr w:type="spellEnd"/>
      <w:r w:rsidRPr="00EE32D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ASD, organizzatore dell’evento</w:t>
      </w:r>
      <w:r w:rsidR="00234573">
        <w:rPr>
          <w:rFonts w:ascii="Poppins Light" w:eastAsia="Times New Roman" w:hAnsi="Poppins Light" w:cs="Poppins Light"/>
          <w:sz w:val="21"/>
          <w:szCs w:val="21"/>
          <w:lang w:eastAsia="it-IT"/>
        </w:rPr>
        <w:t>.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–</w:t>
      </w:r>
      <w:r w:rsidR="0063177A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</w:t>
      </w:r>
      <w:r w:rsidR="00234573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M</w:t>
      </w:r>
      <w:r w:rsidR="0063177A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a </w:t>
      </w:r>
      <w:r w:rsidRPr="007527B5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soprattutto</w:t>
      </w:r>
      <w:r w:rsidR="0063177A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 </w:t>
      </w:r>
      <w:r w:rsidR="007527B5" w:rsidRPr="007527B5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vogliamo creare un momento di incontro e dialogo, all’insegna di una nuova alleanza tra territorio e comunità</w:t>
      </w:r>
      <w:r w:rsidR="007527B5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, innescando la consapevolezza del percorso comune che stiamo compiendo insieme. E in quest’ottica, non possiamo che puntare a una relazione ecologica </w:t>
      </w:r>
      <w:r w:rsidR="007527B5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lastRenderedPageBreak/>
        <w:t>con l’ambiente che ci circonda: per questo il nostro festival si presenta piccolo, non invasivo e rispettoso dei fragili equilibri dell’ecosistema finalese”.</w:t>
      </w:r>
    </w:p>
    <w:p w14:paraId="73430FD7" w14:textId="5BC6819E" w:rsidR="007527B5" w:rsidRDefault="007527B5" w:rsidP="0026258C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</w:pPr>
    </w:p>
    <w:p w14:paraId="69676C1A" w14:textId="6DD36F87" w:rsidR="0063177A" w:rsidRDefault="0063177A" w:rsidP="0026258C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</w:pPr>
      <w:r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“Il Piccolo Festival delle Culture Verticali rispecchia pienamente il connubio di natura, cultura</w:t>
      </w:r>
      <w:r w:rsidR="009A2C85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 e sport all’aria aperta</w:t>
      </w:r>
      <w:r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, che rende</w:t>
      </w:r>
      <w:r w:rsidR="009A2C85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 Finale Ligure e</w:t>
      </w:r>
      <w:r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 </w:t>
      </w:r>
      <w:r w:rsidR="009A2C85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la Finale Outdoor </w:t>
      </w:r>
      <w:proofErr w:type="spellStart"/>
      <w:r w:rsidR="009A2C85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Region</w:t>
      </w:r>
      <w:proofErr w:type="spellEnd"/>
      <w:r w:rsidR="009A2C85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 </w:t>
      </w:r>
      <w:r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una destinazione perfetta, tutto l’anno </w:t>
      </w:r>
      <w:r w:rsidRPr="0063177A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– commenta </w:t>
      </w:r>
      <w:r w:rsidRPr="0063177A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Clara Brichetto</w:t>
      </w:r>
      <w:r w:rsidRPr="0063177A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assessore al Turismo del Comune di Finale Ligure. 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>–</w:t>
      </w:r>
      <w:r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 Con questa manifestazione, </w:t>
      </w:r>
      <w:r w:rsidR="00532B90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 xml:space="preserve">che mette al centro </w:t>
      </w:r>
      <w:r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il nostro territorio come luogo di confronto e partecipazione</w:t>
      </w:r>
      <w:r w:rsidR="00532B90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, celebriamo tutte le discipline artistico-sportive che in tempi recenti hanno scritto un importante capitolo della storia di questi luoghi</w:t>
      </w:r>
      <w:r w:rsidR="00430532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, rendendoli sempre più vivi e attrattivi</w:t>
      </w:r>
      <w:r w:rsidR="00532B90">
        <w:rPr>
          <w:rFonts w:ascii="Poppins Light" w:eastAsia="Times New Roman" w:hAnsi="Poppins Light" w:cs="Poppins Light"/>
          <w:i/>
          <w:iCs/>
          <w:sz w:val="21"/>
          <w:szCs w:val="21"/>
          <w:lang w:eastAsia="it-IT"/>
        </w:rPr>
        <w:t>”.</w:t>
      </w:r>
    </w:p>
    <w:p w14:paraId="403C8E1D" w14:textId="3741065A" w:rsidR="00234573" w:rsidRDefault="00234573" w:rsidP="0026258C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</w:p>
    <w:p w14:paraId="549D7818" w14:textId="2A6BBB7F" w:rsidR="00234573" w:rsidRPr="00234573" w:rsidRDefault="00234573" w:rsidP="0026258C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b/>
          <w:bCs/>
          <w:sz w:val="21"/>
          <w:szCs w:val="21"/>
          <w:u w:val="single"/>
          <w:lang w:eastAsia="it-IT"/>
        </w:rPr>
      </w:pPr>
      <w:r w:rsidRPr="00234573">
        <w:rPr>
          <w:rFonts w:ascii="Poppins Light" w:eastAsia="Times New Roman" w:hAnsi="Poppins Light" w:cs="Poppins Light"/>
          <w:b/>
          <w:bCs/>
          <w:sz w:val="21"/>
          <w:szCs w:val="21"/>
          <w:u w:val="single"/>
          <w:lang w:eastAsia="it-IT"/>
        </w:rPr>
        <w:t>IL PROGRAMMA</w:t>
      </w:r>
      <w:r w:rsidR="008C27A8">
        <w:rPr>
          <w:rFonts w:ascii="Poppins Light" w:eastAsia="Times New Roman" w:hAnsi="Poppins Light" w:cs="Poppins Light"/>
          <w:b/>
          <w:bCs/>
          <w:sz w:val="21"/>
          <w:szCs w:val="21"/>
          <w:u w:val="single"/>
          <w:lang w:eastAsia="it-IT"/>
        </w:rPr>
        <w:t xml:space="preserve"> COMPLETO</w:t>
      </w:r>
      <w:r>
        <w:rPr>
          <w:rFonts w:ascii="Poppins Light" w:eastAsia="Times New Roman" w:hAnsi="Poppins Light" w:cs="Poppins Light"/>
          <w:b/>
          <w:bCs/>
          <w:sz w:val="21"/>
          <w:szCs w:val="21"/>
          <w:u w:val="single"/>
          <w:lang w:eastAsia="it-IT"/>
        </w:rPr>
        <w:t xml:space="preserve"> DI SABATO 12 NOVEMBRE</w:t>
      </w:r>
    </w:p>
    <w:p w14:paraId="5EFE5E65" w14:textId="56F7AFAC" w:rsidR="00234573" w:rsidRPr="00234573" w:rsidRDefault="00234573" w:rsidP="00234573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Alle ore 15.30, </w:t>
      </w:r>
      <w:r w:rsidRPr="00234573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la scrittrice Irene Borgna, insieme all'illustratrice Agnese Blasetti, presenta il libro "Manuale per giovani Stambecchi"</w:t>
      </w:r>
      <w:r w:rsidRPr="00234573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(Salani Editore), rivelando i segreti dell’escursionismo, dalla scelta all’organizzazione dell’attrezzatura, </w:t>
      </w:r>
      <w:r w:rsidRPr="00234573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dall’orientamento 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>a</w:t>
      </w:r>
      <w:r w:rsidRPr="00234573">
        <w:rPr>
          <w:rFonts w:ascii="Poppins Light" w:eastAsia="Times New Roman" w:hAnsi="Poppins Light" w:cs="Poppins Light"/>
          <w:sz w:val="21"/>
          <w:szCs w:val="21"/>
          <w:lang w:eastAsia="it-IT"/>
        </w:rPr>
        <w:t>i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piccoli e grandi imprevisti</w:t>
      </w:r>
      <w:r w:rsidRPr="00234573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da considerare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>.</w:t>
      </w:r>
    </w:p>
    <w:p w14:paraId="79996D8C" w14:textId="7003074D" w:rsidR="00234573" w:rsidRPr="008C27A8" w:rsidRDefault="00234573" w:rsidP="00234573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A partire dalle 16.30, tutti con il naso all’insù per la </w:t>
      </w:r>
      <w:r w:rsidRPr="00234573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Performance di danza verticale a cura di </w:t>
      </w:r>
      <w:proofErr w:type="spellStart"/>
      <w:r w:rsidRPr="00234573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LINEAdARIA</w:t>
      </w:r>
      <w:proofErr w:type="spellEnd"/>
      <w:r w:rsidRPr="00234573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 </w:t>
      </w:r>
      <w:proofErr w:type="spellStart"/>
      <w:r w:rsidRPr="00234573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contemporary</w:t>
      </w:r>
      <w:proofErr w:type="spellEnd"/>
      <w:r w:rsidRPr="00234573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 </w:t>
      </w:r>
      <w:proofErr w:type="spellStart"/>
      <w:r w:rsidRPr="00234573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vertical</w:t>
      </w:r>
      <w:proofErr w:type="spellEnd"/>
      <w:r w:rsidRPr="00234573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 dance</w:t>
      </w:r>
      <w:r w:rsidR="008C27A8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, </w:t>
      </w:r>
      <w:r w:rsidR="008C27A8" w:rsidRPr="008C27A8">
        <w:rPr>
          <w:rFonts w:ascii="Poppins Light" w:eastAsia="Times New Roman" w:hAnsi="Poppins Light" w:cs="Poppins Light"/>
          <w:sz w:val="21"/>
          <w:szCs w:val="21"/>
          <w:lang w:eastAsia="it-IT"/>
        </w:rPr>
        <w:t>che trasforma la falesia del Monte Cucco nel proprio palcoscenico, sovvertendo le regole della forza di gravità</w:t>
      </w:r>
      <w:r w:rsidR="008C27A8">
        <w:rPr>
          <w:rFonts w:ascii="Poppins Light" w:eastAsia="Times New Roman" w:hAnsi="Poppins Light" w:cs="Poppins Light"/>
          <w:sz w:val="21"/>
          <w:szCs w:val="21"/>
          <w:lang w:eastAsia="it-IT"/>
        </w:rPr>
        <w:t>.</w:t>
      </w:r>
    </w:p>
    <w:p w14:paraId="12AC6D9F" w14:textId="2F59DDA3" w:rsidR="00234573" w:rsidRDefault="008C27A8" w:rsidP="00234573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Si prosegue con il </w:t>
      </w:r>
      <w:r w:rsidR="00234573" w:rsidRPr="008C27A8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Concerto </w:t>
      </w:r>
      <w:r w:rsidRPr="008C27A8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di </w:t>
      </w:r>
      <w:r w:rsidR="00234573" w:rsidRPr="008C27A8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musica dal vivo Paleo</w:t>
      </w:r>
      <w:r w:rsidRPr="008C27A8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 J</w:t>
      </w:r>
      <w:r w:rsidR="00234573" w:rsidRPr="008C27A8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azz Trio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</w:t>
      </w:r>
      <w:r w:rsidRPr="008C27A8">
        <w:rPr>
          <w:rFonts w:ascii="Poppins Light" w:eastAsia="Times New Roman" w:hAnsi="Poppins Light" w:cs="Poppins Light"/>
          <w:sz w:val="21"/>
          <w:szCs w:val="21"/>
          <w:highlight w:val="yellow"/>
          <w:lang w:eastAsia="it-IT"/>
        </w:rPr>
        <w:t>(orario?)</w:t>
      </w:r>
      <w:r w:rsidR="00430532">
        <w:t xml:space="preserve"> </w:t>
      </w:r>
      <w:r w:rsidR="00430532" w:rsidRPr="00430532">
        <w:rPr>
          <w:rFonts w:ascii="Poppins Light" w:eastAsia="Times New Roman" w:hAnsi="Poppins Light" w:cs="Poppins Light"/>
          <w:sz w:val="21"/>
          <w:szCs w:val="21"/>
          <w:lang w:eastAsia="it-IT"/>
        </w:rPr>
        <w:t>con i suoni provenienti da epoche e culture antiche</w:t>
      </w:r>
      <w:r w:rsidR="0043053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</w:t>
      </w:r>
      <w:r w:rsidR="00430532" w:rsidRPr="0043053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proposti da Danilo Raimondo, anche conosciuto come Artigiano del Suono, il maestro Marco Fossati di Genova e il polistrumentista Tomas </w:t>
      </w:r>
      <w:proofErr w:type="spellStart"/>
      <w:r w:rsidR="00430532" w:rsidRPr="00430532">
        <w:rPr>
          <w:rFonts w:ascii="Poppins Light" w:eastAsia="Times New Roman" w:hAnsi="Poppins Light" w:cs="Poppins Light"/>
          <w:sz w:val="21"/>
          <w:szCs w:val="21"/>
          <w:lang w:eastAsia="it-IT"/>
        </w:rPr>
        <w:t>Jan</w:t>
      </w:r>
      <w:proofErr w:type="spellEnd"/>
      <w:r w:rsidR="00430532" w:rsidRPr="00430532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Milner</w:t>
      </w:r>
      <w:r w:rsidR="00430532">
        <w:rPr>
          <w:rFonts w:ascii="Poppins Light" w:eastAsia="Times New Roman" w:hAnsi="Poppins Light" w:cs="Poppins Light"/>
          <w:sz w:val="21"/>
          <w:szCs w:val="21"/>
          <w:lang w:eastAsia="it-IT"/>
        </w:rPr>
        <w:t>.</w:t>
      </w:r>
    </w:p>
    <w:p w14:paraId="3EC66CE7" w14:textId="15A803C7" w:rsidR="00234573" w:rsidRPr="00234573" w:rsidRDefault="00430532" w:rsidP="00234573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Durante la giornata, si potrà inoltre partecipare a </w:t>
      </w:r>
      <w:r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l</w:t>
      </w:r>
      <w:r w:rsidR="00234573"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aboratori di </w:t>
      </w:r>
      <w:proofErr w:type="spellStart"/>
      <w:r w:rsidR="00234573"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slackline</w:t>
      </w:r>
      <w:proofErr w:type="spellEnd"/>
      <w:r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 con Ivan Soddu, </w:t>
      </w:r>
      <w:r w:rsidR="00234573"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arti circensi</w:t>
      </w:r>
      <w:r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 con la compagnia Circo Incerto e </w:t>
      </w:r>
      <w:proofErr w:type="spellStart"/>
      <w:r w:rsidR="00234573"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danse</w:t>
      </w:r>
      <w:proofErr w:type="spellEnd"/>
      <w:r w:rsidR="00234573"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 </w:t>
      </w:r>
      <w:proofErr w:type="spellStart"/>
      <w:r w:rsidR="00234573"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escalade</w:t>
      </w:r>
      <w:proofErr w:type="spellEnd"/>
      <w:r w:rsidR="008C27A8"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 </w:t>
      </w:r>
      <w:r w:rsidR="00234573"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a cura di Vertical Dance Torino</w:t>
      </w:r>
      <w:r>
        <w:rPr>
          <w:rFonts w:ascii="Poppins Light" w:eastAsia="Times New Roman" w:hAnsi="Poppins Light" w:cs="Poppins Light"/>
          <w:sz w:val="21"/>
          <w:szCs w:val="21"/>
          <w:lang w:eastAsia="it-IT"/>
        </w:rPr>
        <w:t>.</w:t>
      </w:r>
    </w:p>
    <w:p w14:paraId="6367E1D6" w14:textId="011548DB" w:rsidR="00234573" w:rsidRPr="00430532" w:rsidRDefault="00430532" w:rsidP="00234573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</w:pPr>
      <w:r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Sarà infine possibile ammirare </w:t>
      </w:r>
      <w:r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l’e</w:t>
      </w:r>
      <w:r w:rsidR="00234573"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sposizion</w:t>
      </w:r>
      <w:r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e</w:t>
      </w:r>
      <w:r w:rsidR="00234573"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 e realizzazione di opere dal vivo </w:t>
      </w:r>
      <w:r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dello scultore </w:t>
      </w:r>
      <w:r w:rsidR="00234573" w:rsidRPr="00430532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Stefano Ariu</w:t>
      </w:r>
      <w:r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.</w:t>
      </w:r>
    </w:p>
    <w:p w14:paraId="1239E214" w14:textId="77777777" w:rsidR="00EE32D2" w:rsidRDefault="00EE32D2" w:rsidP="0026258C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</w:p>
    <w:p w14:paraId="7C8C97FC" w14:textId="4937D32A" w:rsidR="00EE32D2" w:rsidRDefault="00532B90" w:rsidP="0026258C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</w:pPr>
      <w:r w:rsidRPr="00532B90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lastRenderedPageBreak/>
        <w:t xml:space="preserve">L'evento è promosso e organizzato da Finale Outdoor </w:t>
      </w:r>
      <w:proofErr w:type="spellStart"/>
      <w:r w:rsidRPr="00532B90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Region</w:t>
      </w:r>
      <w:proofErr w:type="spellEnd"/>
      <w:r w:rsidRPr="00532B90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 xml:space="preserve"> e Associazione culturale </w:t>
      </w:r>
      <w:proofErr w:type="spellStart"/>
      <w:r w:rsidRPr="00532B90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Emsteludanza</w:t>
      </w:r>
      <w:proofErr w:type="spellEnd"/>
      <w:r w:rsidRPr="00532B90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, con il patrocinio del </w:t>
      </w:r>
      <w:r w:rsidRPr="00532B90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Comune di Orco Feglino</w:t>
      </w:r>
      <w:r w:rsidRPr="00532B90">
        <w:rPr>
          <w:rFonts w:ascii="Poppins Light" w:eastAsia="Times New Roman" w:hAnsi="Poppins Light" w:cs="Poppins Light"/>
          <w:sz w:val="21"/>
          <w:szCs w:val="21"/>
          <w:lang w:eastAsia="it-IT"/>
        </w:rPr>
        <w:t xml:space="preserve"> e il contributo del </w:t>
      </w:r>
      <w:r w:rsidRPr="00532B90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Comune di Finale Ligure.</w:t>
      </w:r>
    </w:p>
    <w:p w14:paraId="7DACCCFE" w14:textId="69412B33" w:rsidR="00532B90" w:rsidRDefault="00532B90" w:rsidP="0026258C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</w:pPr>
    </w:p>
    <w:p w14:paraId="0983AF39" w14:textId="77777777" w:rsidR="00532B90" w:rsidRPr="00532B90" w:rsidRDefault="00532B90" w:rsidP="00532B90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</w:pPr>
      <w:r w:rsidRPr="00532B90">
        <w:rPr>
          <w:rFonts w:ascii="Poppins Light" w:eastAsia="Times New Roman" w:hAnsi="Poppins Light" w:cs="Poppins Light"/>
          <w:b/>
          <w:bCs/>
          <w:sz w:val="21"/>
          <w:szCs w:val="21"/>
          <w:lang w:eastAsia="it-IT"/>
        </w:rPr>
        <w:t>Contatti e info:</w:t>
      </w:r>
    </w:p>
    <w:p w14:paraId="1BE5C56C" w14:textId="77777777" w:rsidR="00532B90" w:rsidRPr="00532B90" w:rsidRDefault="00532B90" w:rsidP="00532B90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 w:rsidRPr="00532B90">
        <w:rPr>
          <w:rFonts w:ascii="Poppins Light" w:eastAsia="Times New Roman" w:hAnsi="Poppins Light" w:cs="Poppins Light"/>
          <w:sz w:val="21"/>
          <w:szCs w:val="21"/>
          <w:lang w:eastAsia="it-IT"/>
        </w:rPr>
        <w:t>www.cultureverticali.com / info@cultureverticali.com</w:t>
      </w:r>
    </w:p>
    <w:p w14:paraId="04233858" w14:textId="58D37E0D" w:rsidR="00532B90" w:rsidRPr="00532B90" w:rsidRDefault="00532B90" w:rsidP="00532B90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  <w:r w:rsidRPr="00532B90">
        <w:rPr>
          <w:rFonts w:ascii="Poppins Light" w:eastAsia="Times New Roman" w:hAnsi="Poppins Light" w:cs="Poppins Light"/>
          <w:sz w:val="21"/>
          <w:szCs w:val="21"/>
          <w:lang w:eastAsia="it-IT"/>
        </w:rPr>
        <w:t>FB: @CultureVerticali / IG: @CultureVerticali</w:t>
      </w:r>
    </w:p>
    <w:p w14:paraId="70B05F81" w14:textId="77777777" w:rsidR="0026258C" w:rsidRDefault="0026258C" w:rsidP="0026258C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</w:p>
    <w:p w14:paraId="20944560" w14:textId="77777777" w:rsidR="0026258C" w:rsidRPr="0026258C" w:rsidRDefault="0026258C" w:rsidP="0026258C">
      <w:pPr>
        <w:spacing w:line="360" w:lineRule="auto"/>
        <w:jc w:val="both"/>
        <w:outlineLvl w:val="0"/>
        <w:rPr>
          <w:rFonts w:ascii="Poppins Light" w:eastAsia="Times New Roman" w:hAnsi="Poppins Light" w:cs="Poppins Light"/>
          <w:sz w:val="21"/>
          <w:szCs w:val="21"/>
          <w:lang w:eastAsia="it-IT"/>
        </w:rPr>
      </w:pPr>
    </w:p>
    <w:p w14:paraId="3F7C8563" w14:textId="7B17840B" w:rsidR="00DF2A58" w:rsidRPr="001C669B" w:rsidRDefault="00477F9F" w:rsidP="001C669B">
      <w:pPr>
        <w:tabs>
          <w:tab w:val="left" w:pos="8370"/>
        </w:tabs>
        <w:spacing w:before="240"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______________________</w:t>
      </w:r>
      <w:r w:rsidR="000C7713" w:rsidRPr="001C669B">
        <w:rPr>
          <w:rFonts w:ascii="Poppins Light" w:hAnsi="Poppins Light" w:cs="Poppins Light"/>
          <w:sz w:val="20"/>
          <w:szCs w:val="20"/>
          <w:lang w:eastAsia="it-IT"/>
        </w:rPr>
        <w:tab/>
      </w:r>
    </w:p>
    <w:p w14:paraId="766FEB92" w14:textId="603E3F4D" w:rsidR="00490782" w:rsidRPr="00490782" w:rsidRDefault="00490782" w:rsidP="001C669B">
      <w:pPr>
        <w:spacing w:line="276" w:lineRule="auto"/>
        <w:jc w:val="both"/>
        <w:rPr>
          <w:rFonts w:ascii="Poppins Light" w:hAnsi="Poppins Light" w:cs="Poppins Light"/>
          <w:b/>
          <w:bCs/>
          <w:sz w:val="20"/>
          <w:szCs w:val="20"/>
          <w:lang w:eastAsia="it-IT"/>
        </w:rPr>
      </w:pPr>
      <w:r w:rsidRPr="00490782">
        <w:rPr>
          <w:rFonts w:ascii="Poppins Light" w:hAnsi="Poppins Light" w:cs="Poppins Light"/>
          <w:b/>
          <w:bCs/>
          <w:sz w:val="20"/>
          <w:szCs w:val="20"/>
          <w:lang w:eastAsia="it-IT"/>
        </w:rPr>
        <w:t>Per ulteriori informazioni</w:t>
      </w:r>
    </w:p>
    <w:p w14:paraId="7F25F34E" w14:textId="1B6B1777" w:rsidR="00D951F5" w:rsidRPr="001C669B" w:rsidRDefault="00D951F5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Paola Iacona – Cell. 349 5345983</w:t>
      </w:r>
      <w:r w:rsidR="00C738D0"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- </w:t>
      </w:r>
      <w:hyperlink r:id="rId7" w:history="1">
        <w:r w:rsidR="00C738D0"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press@visitfinaleligure.it</w:t>
        </w:r>
      </w:hyperlink>
    </w:p>
    <w:p w14:paraId="5932FEE9" w14:textId="77777777" w:rsidR="00C738D0" w:rsidRPr="001C669B" w:rsidRDefault="00C738D0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Area Comunicazione DE.DE </w:t>
      </w:r>
      <w:hyperlink r:id="rId8" w:history="1">
        <w:r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press@destinationdesign.it</w:t>
        </w:r>
      </w:hyperlink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Tel. 019 2054914</w:t>
      </w:r>
    </w:p>
    <w:p w14:paraId="70BD253B" w14:textId="15281DFA" w:rsidR="00D951F5" w:rsidRPr="001C669B" w:rsidRDefault="00C25BE0" w:rsidP="001C669B">
      <w:pPr>
        <w:spacing w:line="276" w:lineRule="auto"/>
        <w:jc w:val="both"/>
        <w:rPr>
          <w:rFonts w:ascii="Poppins Light" w:hAnsi="Poppins Light" w:cs="Poppins Light"/>
          <w:sz w:val="20"/>
          <w:szCs w:val="20"/>
          <w:lang w:eastAsia="it-IT"/>
        </w:rPr>
      </w:pPr>
      <w:r w:rsidRPr="001C669B">
        <w:rPr>
          <w:rFonts w:ascii="Poppins Light" w:hAnsi="Poppins Light" w:cs="Poppins Light"/>
          <w:sz w:val="20"/>
          <w:szCs w:val="20"/>
          <w:lang w:eastAsia="it-IT"/>
        </w:rPr>
        <w:t>Ufficio Turismo - Città di Finale Ligure</w:t>
      </w:r>
      <w:r w:rsidR="00C738D0"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- </w:t>
      </w:r>
      <w:hyperlink r:id="rId9" w:history="1">
        <w:r w:rsidR="00C738D0" w:rsidRPr="001C669B">
          <w:rPr>
            <w:rStyle w:val="Collegamentoipertestuale"/>
            <w:rFonts w:ascii="Poppins Light" w:hAnsi="Poppins Light" w:cs="Poppins Light"/>
            <w:sz w:val="20"/>
            <w:szCs w:val="20"/>
            <w:lang w:eastAsia="it-IT"/>
          </w:rPr>
          <w:t>www.comunefinaleligure.it</w:t>
        </w:r>
      </w:hyperlink>
      <w:r w:rsidRPr="001C669B">
        <w:rPr>
          <w:rFonts w:ascii="Poppins Light" w:hAnsi="Poppins Light" w:cs="Poppins Light"/>
          <w:sz w:val="20"/>
          <w:szCs w:val="20"/>
          <w:lang w:eastAsia="it-IT"/>
        </w:rPr>
        <w:t xml:space="preserve">  Tel. 019-6890282</w:t>
      </w:r>
    </w:p>
    <w:sectPr w:rsidR="00D951F5" w:rsidRPr="001C669B" w:rsidSect="00195B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843" w:left="1134" w:header="794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5268" w14:textId="77777777" w:rsidR="00EA6236" w:rsidRDefault="00EA6236" w:rsidP="00A62C92">
      <w:r>
        <w:separator/>
      </w:r>
    </w:p>
  </w:endnote>
  <w:endnote w:type="continuationSeparator" w:id="0">
    <w:p w14:paraId="2EA2C52B" w14:textId="77777777" w:rsidR="00EA6236" w:rsidRDefault="00EA6236" w:rsidP="00A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Th">
    <w:altName w:val="Proxima Nova Th"/>
    <w:charset w:val="00"/>
    <w:family w:val="swiss"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Poppins Light">
    <w:altName w:val="Nirmala UI"/>
    <w:charset w:val="00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CB13" w14:textId="77777777" w:rsidR="004E0C1D" w:rsidRDefault="004E0C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7A23" w14:textId="646A15C9" w:rsidR="00A803D0" w:rsidRDefault="00A803D0">
    <w:pPr>
      <w:pStyle w:val="Pidipagina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F982" w14:textId="77777777" w:rsidR="004E0C1D" w:rsidRDefault="004E0C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A3D1" w14:textId="77777777" w:rsidR="00EA6236" w:rsidRDefault="00EA6236" w:rsidP="00A62C92">
      <w:r>
        <w:separator/>
      </w:r>
    </w:p>
  </w:footnote>
  <w:footnote w:type="continuationSeparator" w:id="0">
    <w:p w14:paraId="102D868A" w14:textId="77777777" w:rsidR="00EA6236" w:rsidRDefault="00EA6236" w:rsidP="00A6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B307" w14:textId="64E5C3AE" w:rsidR="00A62C92" w:rsidRDefault="00000000">
    <w:pPr>
      <w:pStyle w:val="Intestazione"/>
    </w:pPr>
    <w:r>
      <w:rPr>
        <w:noProof/>
      </w:rPr>
      <w:pict w14:anchorId="5D90E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2" o:spid="_x0000_s1032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BB92" w14:textId="46684D00" w:rsidR="00A62C92" w:rsidRDefault="00000000" w:rsidP="00A62C92">
    <w:pPr>
      <w:pStyle w:val="Intestazione"/>
      <w:tabs>
        <w:tab w:val="clear" w:pos="4819"/>
        <w:tab w:val="clear" w:pos="9638"/>
        <w:tab w:val="left" w:pos="3871"/>
      </w:tabs>
    </w:pPr>
    <w:r>
      <w:rPr>
        <w:noProof/>
      </w:rPr>
      <w:pict w14:anchorId="56887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3" o:spid="_x0000_s1033" type="#_x0000_t75" style="position:absolute;margin-left:-30.45pt;margin-top:-118.05pt;width:595.7pt;height:842.15pt;z-index:-251656192;mso-position-horizontal-relative:margin;mso-position-vertical-relative:margin" o:allowincell="f">
          <v:imagedata r:id="rId1" o:title="carta intestata DEDE+FINALE-01-01"/>
          <w10:wrap anchorx="margin" anchory="margin"/>
        </v:shape>
      </w:pict>
    </w:r>
    <w:r w:rsidR="00647C72">
      <w:rPr>
        <w:noProof/>
      </w:rPr>
      <w:drawing>
        <wp:anchor distT="0" distB="0" distL="114300" distR="114300" simplePos="0" relativeHeight="251661312" behindDoc="1" locked="0" layoutInCell="1" allowOverlap="1" wp14:anchorId="6EFB623B" wp14:editId="4E598C47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857250" cy="1119505"/>
          <wp:effectExtent l="0" t="0" r="0" b="4445"/>
          <wp:wrapTight wrapText="bothSides">
            <wp:wrapPolygon edited="0">
              <wp:start x="0" y="0"/>
              <wp:lineTo x="0" y="21318"/>
              <wp:lineTo x="21120" y="21318"/>
              <wp:lineTo x="21120" y="0"/>
              <wp:lineTo x="0" y="0"/>
            </wp:wrapPolygon>
          </wp:wrapTight>
          <wp:docPr id="14" name="Immagine 1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C92">
      <w:tab/>
    </w:r>
  </w:p>
  <w:p w14:paraId="70B9C37B" w14:textId="218D43CA" w:rsidR="00A62C92" w:rsidRDefault="00A62C92" w:rsidP="00A62C92">
    <w:pPr>
      <w:pStyle w:val="Intestazione"/>
      <w:tabs>
        <w:tab w:val="clear" w:pos="4819"/>
        <w:tab w:val="clear" w:pos="9638"/>
        <w:tab w:val="left" w:pos="3871"/>
      </w:tabs>
    </w:pPr>
  </w:p>
  <w:p w14:paraId="436E6AD5" w14:textId="21A8C95D" w:rsidR="00A62C92" w:rsidRDefault="004E0C1D" w:rsidP="004E0C1D">
    <w:pPr>
      <w:pStyle w:val="Intestazione"/>
      <w:tabs>
        <w:tab w:val="clear" w:pos="4819"/>
        <w:tab w:val="clear" w:pos="9638"/>
        <w:tab w:val="left" w:pos="2254"/>
      </w:tabs>
      <w:spacing w:before="60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84D" w14:textId="79DAD73E" w:rsidR="00A62C92" w:rsidRDefault="00000000">
    <w:pPr>
      <w:pStyle w:val="Intestazione"/>
    </w:pPr>
    <w:r>
      <w:rPr>
        <w:noProof/>
      </w:rPr>
      <w:pict w14:anchorId="5B8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210921" o:spid="_x0000_s1031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carta intestata DEDE+FINAL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F5"/>
    <w:multiLevelType w:val="multilevel"/>
    <w:tmpl w:val="B4BE95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5E0728"/>
    <w:multiLevelType w:val="multilevel"/>
    <w:tmpl w:val="89E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86945"/>
    <w:multiLevelType w:val="hybridMultilevel"/>
    <w:tmpl w:val="386013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55CD"/>
    <w:multiLevelType w:val="hybridMultilevel"/>
    <w:tmpl w:val="8EACC772"/>
    <w:lvl w:ilvl="0" w:tplc="07B02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4A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29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8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2C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8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A8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6C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80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DE51FF"/>
    <w:multiLevelType w:val="hybridMultilevel"/>
    <w:tmpl w:val="E9B09AC6"/>
    <w:lvl w:ilvl="0" w:tplc="0410000F">
      <w:start w:val="1"/>
      <w:numFmt w:val="decimal"/>
      <w:lvlText w:val="%1."/>
      <w:lvlJc w:val="left"/>
      <w:pPr>
        <w:ind w:left="779" w:hanging="360"/>
      </w:pPr>
    </w:lvl>
    <w:lvl w:ilvl="1" w:tplc="04100019" w:tentative="1">
      <w:start w:val="1"/>
      <w:numFmt w:val="lowerLetter"/>
      <w:lvlText w:val="%2."/>
      <w:lvlJc w:val="left"/>
      <w:pPr>
        <w:ind w:left="1499" w:hanging="360"/>
      </w:pPr>
    </w:lvl>
    <w:lvl w:ilvl="2" w:tplc="0410001B" w:tentative="1">
      <w:start w:val="1"/>
      <w:numFmt w:val="lowerRoman"/>
      <w:lvlText w:val="%3."/>
      <w:lvlJc w:val="right"/>
      <w:pPr>
        <w:ind w:left="2219" w:hanging="180"/>
      </w:pPr>
    </w:lvl>
    <w:lvl w:ilvl="3" w:tplc="0410000F" w:tentative="1">
      <w:start w:val="1"/>
      <w:numFmt w:val="decimal"/>
      <w:lvlText w:val="%4."/>
      <w:lvlJc w:val="left"/>
      <w:pPr>
        <w:ind w:left="2939" w:hanging="360"/>
      </w:pPr>
    </w:lvl>
    <w:lvl w:ilvl="4" w:tplc="04100019" w:tentative="1">
      <w:start w:val="1"/>
      <w:numFmt w:val="lowerLetter"/>
      <w:lvlText w:val="%5."/>
      <w:lvlJc w:val="left"/>
      <w:pPr>
        <w:ind w:left="3659" w:hanging="360"/>
      </w:pPr>
    </w:lvl>
    <w:lvl w:ilvl="5" w:tplc="0410001B" w:tentative="1">
      <w:start w:val="1"/>
      <w:numFmt w:val="lowerRoman"/>
      <w:lvlText w:val="%6."/>
      <w:lvlJc w:val="right"/>
      <w:pPr>
        <w:ind w:left="4379" w:hanging="180"/>
      </w:pPr>
    </w:lvl>
    <w:lvl w:ilvl="6" w:tplc="0410000F" w:tentative="1">
      <w:start w:val="1"/>
      <w:numFmt w:val="decimal"/>
      <w:lvlText w:val="%7."/>
      <w:lvlJc w:val="left"/>
      <w:pPr>
        <w:ind w:left="5099" w:hanging="360"/>
      </w:pPr>
    </w:lvl>
    <w:lvl w:ilvl="7" w:tplc="04100019" w:tentative="1">
      <w:start w:val="1"/>
      <w:numFmt w:val="lowerLetter"/>
      <w:lvlText w:val="%8."/>
      <w:lvlJc w:val="left"/>
      <w:pPr>
        <w:ind w:left="5819" w:hanging="360"/>
      </w:pPr>
    </w:lvl>
    <w:lvl w:ilvl="8" w:tplc="0410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6D2B69E1"/>
    <w:multiLevelType w:val="hybridMultilevel"/>
    <w:tmpl w:val="7F44F834"/>
    <w:lvl w:ilvl="0" w:tplc="3BC67B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18858">
    <w:abstractNumId w:val="0"/>
  </w:num>
  <w:num w:numId="2" w16cid:durableId="1365594461">
    <w:abstractNumId w:val="1"/>
  </w:num>
  <w:num w:numId="3" w16cid:durableId="1609238289">
    <w:abstractNumId w:val="3"/>
  </w:num>
  <w:num w:numId="4" w16cid:durableId="1330595142">
    <w:abstractNumId w:val="4"/>
  </w:num>
  <w:num w:numId="5" w16cid:durableId="1576669551">
    <w:abstractNumId w:val="2"/>
  </w:num>
  <w:num w:numId="6" w16cid:durableId="567613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81"/>
    <w:rsid w:val="000065BA"/>
    <w:rsid w:val="00006F50"/>
    <w:rsid w:val="000141E6"/>
    <w:rsid w:val="0001733E"/>
    <w:rsid w:val="00027FFD"/>
    <w:rsid w:val="000458C4"/>
    <w:rsid w:val="0007603A"/>
    <w:rsid w:val="00077B48"/>
    <w:rsid w:val="000938D9"/>
    <w:rsid w:val="000A5FA6"/>
    <w:rsid w:val="000B6806"/>
    <w:rsid w:val="000B75F7"/>
    <w:rsid w:val="000C7713"/>
    <w:rsid w:val="000D13E7"/>
    <w:rsid w:val="000E0766"/>
    <w:rsid w:val="000E3EC9"/>
    <w:rsid w:val="000E43F2"/>
    <w:rsid w:val="000E7D53"/>
    <w:rsid w:val="001018CB"/>
    <w:rsid w:val="00117298"/>
    <w:rsid w:val="001215D8"/>
    <w:rsid w:val="0014691F"/>
    <w:rsid w:val="00151891"/>
    <w:rsid w:val="001578BD"/>
    <w:rsid w:val="0017107D"/>
    <w:rsid w:val="00175DD2"/>
    <w:rsid w:val="00195B20"/>
    <w:rsid w:val="001B4A55"/>
    <w:rsid w:val="001C669B"/>
    <w:rsid w:val="001E0882"/>
    <w:rsid w:val="001E1C9F"/>
    <w:rsid w:val="001E2D1C"/>
    <w:rsid w:val="001F1B4E"/>
    <w:rsid w:val="00201F86"/>
    <w:rsid w:val="0021685C"/>
    <w:rsid w:val="00221247"/>
    <w:rsid w:val="00234573"/>
    <w:rsid w:val="00246C23"/>
    <w:rsid w:val="0026258C"/>
    <w:rsid w:val="002642E4"/>
    <w:rsid w:val="002676CC"/>
    <w:rsid w:val="0027423A"/>
    <w:rsid w:val="00277E88"/>
    <w:rsid w:val="00293458"/>
    <w:rsid w:val="00295745"/>
    <w:rsid w:val="002A1E71"/>
    <w:rsid w:val="002B5F3F"/>
    <w:rsid w:val="002C7D27"/>
    <w:rsid w:val="002D3F9E"/>
    <w:rsid w:val="002F1763"/>
    <w:rsid w:val="002F68A5"/>
    <w:rsid w:val="00314DB8"/>
    <w:rsid w:val="00316F6D"/>
    <w:rsid w:val="00322B83"/>
    <w:rsid w:val="00327043"/>
    <w:rsid w:val="003312B7"/>
    <w:rsid w:val="00341789"/>
    <w:rsid w:val="003540BD"/>
    <w:rsid w:val="00370465"/>
    <w:rsid w:val="003733C1"/>
    <w:rsid w:val="003876B9"/>
    <w:rsid w:val="0039031A"/>
    <w:rsid w:val="003911DB"/>
    <w:rsid w:val="003C5B98"/>
    <w:rsid w:val="003D56B7"/>
    <w:rsid w:val="003D609C"/>
    <w:rsid w:val="003E7E20"/>
    <w:rsid w:val="003F6638"/>
    <w:rsid w:val="00401BBD"/>
    <w:rsid w:val="00412F9E"/>
    <w:rsid w:val="00425989"/>
    <w:rsid w:val="00427F48"/>
    <w:rsid w:val="00430532"/>
    <w:rsid w:val="0044683F"/>
    <w:rsid w:val="0044736D"/>
    <w:rsid w:val="00453BC7"/>
    <w:rsid w:val="0045677D"/>
    <w:rsid w:val="00477F9F"/>
    <w:rsid w:val="00483AE8"/>
    <w:rsid w:val="004852A7"/>
    <w:rsid w:val="00490782"/>
    <w:rsid w:val="00490C09"/>
    <w:rsid w:val="004B2694"/>
    <w:rsid w:val="004D2A6B"/>
    <w:rsid w:val="004D2C69"/>
    <w:rsid w:val="004D5CD6"/>
    <w:rsid w:val="004E0C1D"/>
    <w:rsid w:val="004E0E0A"/>
    <w:rsid w:val="004E5AAB"/>
    <w:rsid w:val="004F6B3C"/>
    <w:rsid w:val="004F6C5F"/>
    <w:rsid w:val="005148C7"/>
    <w:rsid w:val="0051724E"/>
    <w:rsid w:val="00520871"/>
    <w:rsid w:val="00532B90"/>
    <w:rsid w:val="00540452"/>
    <w:rsid w:val="00541FFA"/>
    <w:rsid w:val="00551BF2"/>
    <w:rsid w:val="00563190"/>
    <w:rsid w:val="0056609E"/>
    <w:rsid w:val="00567075"/>
    <w:rsid w:val="005708A2"/>
    <w:rsid w:val="00572475"/>
    <w:rsid w:val="005725C6"/>
    <w:rsid w:val="00596731"/>
    <w:rsid w:val="005A0175"/>
    <w:rsid w:val="005A2D16"/>
    <w:rsid w:val="005B635D"/>
    <w:rsid w:val="005C0D98"/>
    <w:rsid w:val="005E3A6B"/>
    <w:rsid w:val="005E3DFC"/>
    <w:rsid w:val="005E55F5"/>
    <w:rsid w:val="005F1AFB"/>
    <w:rsid w:val="00613E6C"/>
    <w:rsid w:val="00626A98"/>
    <w:rsid w:val="00627AB3"/>
    <w:rsid w:val="0063177A"/>
    <w:rsid w:val="00635346"/>
    <w:rsid w:val="00642D34"/>
    <w:rsid w:val="00647C72"/>
    <w:rsid w:val="00654965"/>
    <w:rsid w:val="006609B5"/>
    <w:rsid w:val="00664270"/>
    <w:rsid w:val="00677A63"/>
    <w:rsid w:val="0068065D"/>
    <w:rsid w:val="006842B3"/>
    <w:rsid w:val="006845B7"/>
    <w:rsid w:val="00686F9C"/>
    <w:rsid w:val="006935CF"/>
    <w:rsid w:val="00694774"/>
    <w:rsid w:val="006B07B8"/>
    <w:rsid w:val="006B0A83"/>
    <w:rsid w:val="006B4882"/>
    <w:rsid w:val="006C2023"/>
    <w:rsid w:val="006C5764"/>
    <w:rsid w:val="006C6F0F"/>
    <w:rsid w:val="006D19A4"/>
    <w:rsid w:val="006D1B2D"/>
    <w:rsid w:val="006E73F6"/>
    <w:rsid w:val="006E796F"/>
    <w:rsid w:val="006F5E35"/>
    <w:rsid w:val="007005DB"/>
    <w:rsid w:val="0070343B"/>
    <w:rsid w:val="007035FE"/>
    <w:rsid w:val="00706554"/>
    <w:rsid w:val="00716C7A"/>
    <w:rsid w:val="00720CA9"/>
    <w:rsid w:val="007527B5"/>
    <w:rsid w:val="00761C1D"/>
    <w:rsid w:val="007702E8"/>
    <w:rsid w:val="00775345"/>
    <w:rsid w:val="00786345"/>
    <w:rsid w:val="007C2843"/>
    <w:rsid w:val="007E11FF"/>
    <w:rsid w:val="007E3F86"/>
    <w:rsid w:val="00814A49"/>
    <w:rsid w:val="00816EBA"/>
    <w:rsid w:val="00830FC2"/>
    <w:rsid w:val="008316C2"/>
    <w:rsid w:val="00832C9C"/>
    <w:rsid w:val="00873882"/>
    <w:rsid w:val="008A0BDD"/>
    <w:rsid w:val="008C27A8"/>
    <w:rsid w:val="008D57D1"/>
    <w:rsid w:val="008D585E"/>
    <w:rsid w:val="008D7A17"/>
    <w:rsid w:val="008E3D58"/>
    <w:rsid w:val="008E4CC0"/>
    <w:rsid w:val="0090150F"/>
    <w:rsid w:val="009049BE"/>
    <w:rsid w:val="00904F83"/>
    <w:rsid w:val="00910EA2"/>
    <w:rsid w:val="009157AD"/>
    <w:rsid w:val="00915C5E"/>
    <w:rsid w:val="00924BB1"/>
    <w:rsid w:val="00925B03"/>
    <w:rsid w:val="0093080F"/>
    <w:rsid w:val="0093268B"/>
    <w:rsid w:val="009477CE"/>
    <w:rsid w:val="00956387"/>
    <w:rsid w:val="00965AFE"/>
    <w:rsid w:val="00981A6B"/>
    <w:rsid w:val="00996295"/>
    <w:rsid w:val="0099689E"/>
    <w:rsid w:val="00997CE7"/>
    <w:rsid w:val="009A2C85"/>
    <w:rsid w:val="009B5BB8"/>
    <w:rsid w:val="009C6CF2"/>
    <w:rsid w:val="009F6641"/>
    <w:rsid w:val="00A01660"/>
    <w:rsid w:val="00A4479A"/>
    <w:rsid w:val="00A514C2"/>
    <w:rsid w:val="00A516CF"/>
    <w:rsid w:val="00A556B7"/>
    <w:rsid w:val="00A62C92"/>
    <w:rsid w:val="00A75AE9"/>
    <w:rsid w:val="00A803D0"/>
    <w:rsid w:val="00A8430C"/>
    <w:rsid w:val="00A9167C"/>
    <w:rsid w:val="00A940BD"/>
    <w:rsid w:val="00AA4C94"/>
    <w:rsid w:val="00AA60D1"/>
    <w:rsid w:val="00AC0B12"/>
    <w:rsid w:val="00AC59BC"/>
    <w:rsid w:val="00AC75BE"/>
    <w:rsid w:val="00AE4B61"/>
    <w:rsid w:val="00AE75FA"/>
    <w:rsid w:val="00AF2059"/>
    <w:rsid w:val="00B079CA"/>
    <w:rsid w:val="00B17E98"/>
    <w:rsid w:val="00B2504C"/>
    <w:rsid w:val="00B333EC"/>
    <w:rsid w:val="00B339CB"/>
    <w:rsid w:val="00B35AF0"/>
    <w:rsid w:val="00B42110"/>
    <w:rsid w:val="00B673DF"/>
    <w:rsid w:val="00B7551D"/>
    <w:rsid w:val="00B85A02"/>
    <w:rsid w:val="00B91F8D"/>
    <w:rsid w:val="00BA34D1"/>
    <w:rsid w:val="00BA4103"/>
    <w:rsid w:val="00BC1D0E"/>
    <w:rsid w:val="00BD2DF7"/>
    <w:rsid w:val="00BE245E"/>
    <w:rsid w:val="00C04DDE"/>
    <w:rsid w:val="00C05046"/>
    <w:rsid w:val="00C126E5"/>
    <w:rsid w:val="00C16DDA"/>
    <w:rsid w:val="00C25642"/>
    <w:rsid w:val="00C25BE0"/>
    <w:rsid w:val="00C32814"/>
    <w:rsid w:val="00C42FC3"/>
    <w:rsid w:val="00C540A4"/>
    <w:rsid w:val="00C71250"/>
    <w:rsid w:val="00C73581"/>
    <w:rsid w:val="00C738D0"/>
    <w:rsid w:val="00C80322"/>
    <w:rsid w:val="00C857A6"/>
    <w:rsid w:val="00C867B5"/>
    <w:rsid w:val="00CA04F2"/>
    <w:rsid w:val="00CA0EB5"/>
    <w:rsid w:val="00CA289F"/>
    <w:rsid w:val="00CA35EF"/>
    <w:rsid w:val="00CA5ECE"/>
    <w:rsid w:val="00CB0754"/>
    <w:rsid w:val="00CC4433"/>
    <w:rsid w:val="00CC7F9D"/>
    <w:rsid w:val="00CD358F"/>
    <w:rsid w:val="00CE02E3"/>
    <w:rsid w:val="00CF7A25"/>
    <w:rsid w:val="00D00488"/>
    <w:rsid w:val="00D075A0"/>
    <w:rsid w:val="00D11E3F"/>
    <w:rsid w:val="00D13BB2"/>
    <w:rsid w:val="00D22DB4"/>
    <w:rsid w:val="00D432BC"/>
    <w:rsid w:val="00D56103"/>
    <w:rsid w:val="00D65015"/>
    <w:rsid w:val="00D66B43"/>
    <w:rsid w:val="00D6761E"/>
    <w:rsid w:val="00D704C1"/>
    <w:rsid w:val="00D726E5"/>
    <w:rsid w:val="00D73000"/>
    <w:rsid w:val="00D76CF3"/>
    <w:rsid w:val="00D76D37"/>
    <w:rsid w:val="00D8288F"/>
    <w:rsid w:val="00D86E1A"/>
    <w:rsid w:val="00D951F5"/>
    <w:rsid w:val="00DB0075"/>
    <w:rsid w:val="00DB59D9"/>
    <w:rsid w:val="00DC590C"/>
    <w:rsid w:val="00DE653B"/>
    <w:rsid w:val="00DF2A58"/>
    <w:rsid w:val="00E11B59"/>
    <w:rsid w:val="00E2179A"/>
    <w:rsid w:val="00E27E3C"/>
    <w:rsid w:val="00E32E8C"/>
    <w:rsid w:val="00E43811"/>
    <w:rsid w:val="00E4535C"/>
    <w:rsid w:val="00E661D2"/>
    <w:rsid w:val="00E73B24"/>
    <w:rsid w:val="00E83049"/>
    <w:rsid w:val="00E873C6"/>
    <w:rsid w:val="00E90CC8"/>
    <w:rsid w:val="00EA6236"/>
    <w:rsid w:val="00EB4D81"/>
    <w:rsid w:val="00EC7029"/>
    <w:rsid w:val="00EC7280"/>
    <w:rsid w:val="00ED3EEA"/>
    <w:rsid w:val="00EE2084"/>
    <w:rsid w:val="00EE32D2"/>
    <w:rsid w:val="00EE5811"/>
    <w:rsid w:val="00EE5A42"/>
    <w:rsid w:val="00F06755"/>
    <w:rsid w:val="00F112F9"/>
    <w:rsid w:val="00F25B61"/>
    <w:rsid w:val="00F261F1"/>
    <w:rsid w:val="00F32BF7"/>
    <w:rsid w:val="00F37B6E"/>
    <w:rsid w:val="00F44B59"/>
    <w:rsid w:val="00F55C5D"/>
    <w:rsid w:val="00F70472"/>
    <w:rsid w:val="00F76A0F"/>
    <w:rsid w:val="00F77DD7"/>
    <w:rsid w:val="00FB23BB"/>
    <w:rsid w:val="00FB6A46"/>
    <w:rsid w:val="00FC6FB5"/>
    <w:rsid w:val="00FD57EB"/>
    <w:rsid w:val="00FD658E"/>
    <w:rsid w:val="00FE5BF8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D22B277"/>
  <w15:chartTrackingRefBased/>
  <w15:docId w15:val="{C5D9E54D-2459-49E0-8FEF-51030588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C9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2"/>
  </w:style>
  <w:style w:type="paragraph" w:styleId="Pidipagina">
    <w:name w:val="footer"/>
    <w:basedOn w:val="Normale"/>
    <w:link w:val="PidipaginaCarattere"/>
    <w:uiPriority w:val="99"/>
    <w:unhideWhenUsed/>
    <w:rsid w:val="00A62C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2"/>
  </w:style>
  <w:style w:type="paragraph" w:styleId="Sottotitolo">
    <w:name w:val="Subtitle"/>
    <w:basedOn w:val="Normale"/>
    <w:next w:val="Normale"/>
    <w:link w:val="SottotitoloCarattere"/>
    <w:uiPriority w:val="11"/>
    <w:qFormat/>
    <w:rsid w:val="00A62C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2C9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44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C25B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BE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E0766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character" w:customStyle="1" w:styleId="brz-cp-color6">
    <w:name w:val="brz-cp-color6"/>
    <w:basedOn w:val="Carpredefinitoparagrafo"/>
    <w:rsid w:val="000E0766"/>
  </w:style>
  <w:style w:type="character" w:customStyle="1" w:styleId="A4">
    <w:name w:val="A4"/>
    <w:uiPriority w:val="99"/>
    <w:rsid w:val="00775345"/>
    <w:rPr>
      <w:rFonts w:cs="Proxima Nova Th"/>
      <w:color w:val="00000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0343B"/>
    <w:pPr>
      <w:ind w:left="720"/>
      <w:contextualSpacing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343B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343B"/>
    <w:rPr>
      <w:sz w:val="20"/>
      <w:szCs w:val="20"/>
    </w:rPr>
  </w:style>
  <w:style w:type="paragraph" w:customStyle="1" w:styleId="Default">
    <w:name w:val="Default"/>
    <w:rsid w:val="00E32E8C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551BF2"/>
    <w:rPr>
      <w:rFonts w:ascii="Playfair Display" w:hAnsi="Playfair Display"/>
      <w:b w:val="0"/>
      <w:i w:val="0"/>
      <w:iCs/>
      <w:color w:val="BBA193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112F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12F9"/>
    <w:pPr>
      <w:spacing w:after="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12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estinationdesign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ss@visitfinaleligur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finaleligure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Studiowiki</dc:creator>
  <cp:keywords/>
  <dc:description/>
  <cp:lastModifiedBy>Paola Iacona</cp:lastModifiedBy>
  <cp:revision>4</cp:revision>
  <cp:lastPrinted>2021-10-06T13:49:00Z</cp:lastPrinted>
  <dcterms:created xsi:type="dcterms:W3CDTF">2022-11-02T13:23:00Z</dcterms:created>
  <dcterms:modified xsi:type="dcterms:W3CDTF">2022-11-02T15:36:00Z</dcterms:modified>
</cp:coreProperties>
</file>